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9A01" w14:textId="1CB8EF5B" w:rsidR="00414E4C" w:rsidRPr="00414E4C" w:rsidRDefault="00414E4C" w:rsidP="00414E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E4C">
        <w:rPr>
          <w:rFonts w:ascii="Arial" w:hAnsi="Arial" w:cs="Arial"/>
          <w:b/>
          <w:sz w:val="24"/>
          <w:szCs w:val="24"/>
        </w:rPr>
        <w:t>STATEWIDE INSURANCE FUND</w:t>
      </w:r>
    </w:p>
    <w:p w14:paraId="075BB780" w14:textId="77777777" w:rsidR="00414E4C" w:rsidRPr="00414E4C" w:rsidRDefault="00414E4C" w:rsidP="00414E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E4C">
        <w:rPr>
          <w:rFonts w:ascii="Arial" w:hAnsi="Arial" w:cs="Arial"/>
          <w:b/>
          <w:sz w:val="24"/>
          <w:szCs w:val="24"/>
        </w:rPr>
        <w:t>RESOLUTION APPOINTING FUND COMMISSIONER</w:t>
      </w:r>
    </w:p>
    <w:p w14:paraId="649B5BE3" w14:textId="77777777" w:rsidR="00414E4C" w:rsidRPr="00414E4C" w:rsidRDefault="00414E4C" w:rsidP="00414E4C">
      <w:pPr>
        <w:spacing w:line="240" w:lineRule="auto"/>
        <w:rPr>
          <w:rFonts w:ascii="Arial" w:hAnsi="Arial" w:cs="Arial"/>
          <w:sz w:val="24"/>
          <w:szCs w:val="24"/>
        </w:rPr>
      </w:pPr>
    </w:p>
    <w:p w14:paraId="372111DF" w14:textId="77777777" w:rsid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414E4C">
        <w:rPr>
          <w:rFonts w:ascii="Arial" w:hAnsi="Arial" w:cs="Arial"/>
        </w:rPr>
        <w:t xml:space="preserve">WHEREAS,  </w:t>
      </w:r>
      <w:r w:rsidRPr="00414E4C">
        <w:rPr>
          <w:rFonts w:ascii="Arial" w:hAnsi="Arial" w:cs="Arial"/>
          <w:u w:val="single"/>
        </w:rPr>
        <w:tab/>
      </w:r>
      <w:proofErr w:type="gramEnd"/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>(hereinafter “Local Unit”) is a member of the Statewide Insurance Fund (hereinafter “Fund”), a joint insurance fund as defined in N.J.S.A. 40A:10-36 et seq.; and</w:t>
      </w:r>
    </w:p>
    <w:p w14:paraId="0AB75BE6" w14:textId="77777777" w:rsidR="00414E4C" w:rsidRP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414E4C">
        <w:rPr>
          <w:rFonts w:ascii="Arial" w:hAnsi="Arial" w:cs="Arial"/>
        </w:rPr>
        <w:t>WHEREAS,</w:t>
      </w:r>
      <w:proofErr w:type="gramEnd"/>
      <w:r w:rsidRPr="00414E4C">
        <w:rPr>
          <w:rFonts w:ascii="Arial" w:hAnsi="Arial" w:cs="Arial"/>
        </w:rPr>
        <w:t xml:space="preserve"> the Fund’s Bylaws require participating members to appoint a Fund Commissioner;</w:t>
      </w:r>
    </w:p>
    <w:p w14:paraId="374D4FC3" w14:textId="47D1A841" w:rsid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14E4C">
        <w:rPr>
          <w:rFonts w:ascii="Arial" w:hAnsi="Arial" w:cs="Arial"/>
        </w:rPr>
        <w:t xml:space="preserve">NOW, THEREFORE, BE IT RESOLVED by the governing body of the 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 xml:space="preserve">(Local Unit) </w:t>
      </w:r>
      <w:r w:rsidR="00437E38" w:rsidRPr="00414E4C">
        <w:rPr>
          <w:rFonts w:ascii="Arial" w:hAnsi="Arial" w:cs="Arial"/>
        </w:rPr>
        <w:t xml:space="preserve">that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</w:t>
      </w:r>
      <w:r>
        <w:rPr>
          <w:rFonts w:ascii="Arial" w:hAnsi="Arial" w:cs="Arial"/>
          <w:u w:val="single"/>
        </w:rPr>
        <w:tab/>
      </w:r>
      <w:r w:rsidR="00437E3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</w:t>
      </w:r>
      <w:proofErr w:type="gramStart"/>
      <w:r>
        <w:rPr>
          <w:rFonts w:ascii="Arial" w:hAnsi="Arial" w:cs="Arial"/>
          <w:u w:val="single"/>
        </w:rPr>
        <w:t xml:space="preserve"> </w:t>
      </w:r>
      <w:r w:rsidR="00E120BF">
        <w:rPr>
          <w:rFonts w:ascii="Arial" w:hAnsi="Arial" w:cs="Arial"/>
          <w:u w:val="single"/>
        </w:rPr>
        <w:t xml:space="preserve">  (</w:t>
      </w:r>
      <w:proofErr w:type="gramEnd"/>
      <w:r w:rsidRPr="00437E38">
        <w:rPr>
          <w:rFonts w:ascii="Arial" w:hAnsi="Arial" w:cs="Arial"/>
          <w:i/>
          <w:iCs/>
        </w:rPr>
        <w:t>entity’s elected official or employee)</w:t>
      </w:r>
      <w:r>
        <w:rPr>
          <w:rFonts w:ascii="Arial" w:hAnsi="Arial" w:cs="Arial"/>
        </w:rPr>
        <w:t xml:space="preserve">  </w:t>
      </w:r>
      <w:r w:rsidRPr="00414E4C">
        <w:rPr>
          <w:rFonts w:ascii="Arial" w:hAnsi="Arial" w:cs="Arial"/>
        </w:rPr>
        <w:t xml:space="preserve">is hereby appointed as the Fund Commissioner for the Local Unit for the </w:t>
      </w:r>
      <w:r w:rsidRPr="00414E4C">
        <w:rPr>
          <w:rFonts w:ascii="Arial" w:hAnsi="Arial" w:cs="Arial"/>
          <w:b/>
        </w:rPr>
        <w:t>Fund Year 20</w:t>
      </w:r>
      <w:r w:rsidR="00A463B3">
        <w:rPr>
          <w:rFonts w:ascii="Arial" w:hAnsi="Arial" w:cs="Arial"/>
          <w:b/>
        </w:rPr>
        <w:t>2</w:t>
      </w:r>
      <w:r w:rsidR="00912819">
        <w:rPr>
          <w:rFonts w:ascii="Arial" w:hAnsi="Arial" w:cs="Arial"/>
          <w:b/>
        </w:rPr>
        <w:t>2</w:t>
      </w:r>
      <w:r w:rsidRPr="00414E4C">
        <w:rPr>
          <w:rFonts w:ascii="Arial" w:hAnsi="Arial" w:cs="Arial"/>
        </w:rPr>
        <w:t>; and</w:t>
      </w:r>
    </w:p>
    <w:p w14:paraId="2BF9B113" w14:textId="5145381B" w:rsidR="00414E4C" w:rsidRP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14E4C">
        <w:rPr>
          <w:rFonts w:ascii="Arial" w:hAnsi="Arial" w:cs="Arial"/>
        </w:rPr>
        <w:t>BE IT FURTHER RESOLVED that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37E3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 w:rsidRPr="00414E4C">
        <w:rPr>
          <w:rFonts w:ascii="Arial" w:hAnsi="Arial" w:cs="Arial"/>
        </w:rPr>
        <w:t>(</w:t>
      </w:r>
      <w:r>
        <w:rPr>
          <w:rFonts w:ascii="Arial" w:hAnsi="Arial" w:cs="Arial"/>
        </w:rPr>
        <w:t>second</w:t>
      </w:r>
      <w:r w:rsidRPr="00414E4C">
        <w:rPr>
          <w:rFonts w:ascii="Arial" w:hAnsi="Arial" w:cs="Arial"/>
        </w:rPr>
        <w:t xml:space="preserve"> elected official or employee</w:t>
      </w:r>
      <w:r>
        <w:rPr>
          <w:rFonts w:ascii="Arial" w:hAnsi="Arial" w:cs="Arial"/>
        </w:rPr>
        <w:t>) is</w:t>
      </w:r>
      <w:r w:rsidRPr="00414E4C">
        <w:rPr>
          <w:rFonts w:ascii="Arial" w:hAnsi="Arial" w:cs="Arial"/>
        </w:rPr>
        <w:t xml:space="preserve"> hereby appointed as the Alternate Fund Commissioner for the Local Unit for the </w:t>
      </w:r>
      <w:r w:rsidRPr="009B1A1C">
        <w:rPr>
          <w:rFonts w:ascii="Arial" w:hAnsi="Arial" w:cs="Arial"/>
          <w:b/>
        </w:rPr>
        <w:t>Fund</w:t>
      </w:r>
      <w:r>
        <w:rPr>
          <w:rFonts w:ascii="Arial" w:hAnsi="Arial" w:cs="Arial"/>
        </w:rPr>
        <w:t xml:space="preserve"> </w:t>
      </w:r>
      <w:r w:rsidRPr="00414E4C">
        <w:rPr>
          <w:rFonts w:ascii="Arial" w:hAnsi="Arial" w:cs="Arial"/>
          <w:b/>
        </w:rPr>
        <w:t>Year 20</w:t>
      </w:r>
      <w:r w:rsidR="00A463B3">
        <w:rPr>
          <w:rFonts w:ascii="Arial" w:hAnsi="Arial" w:cs="Arial"/>
          <w:b/>
        </w:rPr>
        <w:t>2</w:t>
      </w:r>
      <w:r w:rsidR="00912819">
        <w:rPr>
          <w:rFonts w:ascii="Arial" w:hAnsi="Arial" w:cs="Arial"/>
          <w:b/>
        </w:rPr>
        <w:t>2</w:t>
      </w:r>
      <w:r w:rsidRPr="00414E4C">
        <w:rPr>
          <w:rFonts w:ascii="Arial" w:hAnsi="Arial" w:cs="Arial"/>
        </w:rPr>
        <w:t xml:space="preserve">; and </w:t>
      </w:r>
    </w:p>
    <w:p w14:paraId="250AF973" w14:textId="77777777" w:rsidR="00414E4C" w:rsidRP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14E4C">
        <w:rPr>
          <w:rFonts w:ascii="Arial" w:hAnsi="Arial" w:cs="Arial"/>
        </w:rPr>
        <w:t>BE IT FURTHER RESOLVED that the Local Unit’s Fund Commissioner is authorized and directed to execute all such documents as required by the Fund.</w:t>
      </w:r>
    </w:p>
    <w:p w14:paraId="3110788F" w14:textId="77777777" w:rsidR="00414E4C" w:rsidRPr="00414E4C" w:rsidRDefault="00414E4C" w:rsidP="00414E4C">
      <w:pPr>
        <w:spacing w:line="360" w:lineRule="auto"/>
        <w:rPr>
          <w:rFonts w:ascii="Arial" w:hAnsi="Arial" w:cs="Arial"/>
        </w:rPr>
      </w:pP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14E4C">
        <w:rPr>
          <w:rFonts w:ascii="Arial" w:hAnsi="Arial" w:cs="Arial"/>
        </w:rPr>
        <w:t xml:space="preserve">Name of Entity: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 xml:space="preserve">                                              </w:t>
      </w:r>
    </w:p>
    <w:p w14:paraId="5FEDE03C" w14:textId="77777777" w:rsidR="00414E4C" w:rsidRP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ATTEST:</w:t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</w:p>
    <w:p w14:paraId="43C05947" w14:textId="77777777" w:rsidR="00414E4C" w:rsidRDefault="00414E4C" w:rsidP="00414E4C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414E4C">
        <w:rPr>
          <w:rFonts w:ascii="Arial" w:hAnsi="Arial" w:cs="Arial"/>
        </w:rPr>
        <w:t>By: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52DDFD2" w14:textId="77777777" w:rsidR="00414E4C" w:rsidRPr="00414E4C" w:rsidRDefault="00414E4C" w:rsidP="00414E4C">
      <w:pPr>
        <w:spacing w:line="480" w:lineRule="auto"/>
        <w:rPr>
          <w:rFonts w:ascii="Arial" w:hAnsi="Arial" w:cs="Arial"/>
          <w:u w:val="single"/>
        </w:rPr>
      </w:pPr>
      <w:r w:rsidRPr="00414E4C">
        <w:rPr>
          <w:rFonts w:ascii="Arial" w:hAnsi="Arial" w:cs="Arial"/>
        </w:rPr>
        <w:t>Clerk</w:t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Print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Title: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BF04BC4" w14:textId="77777777" w:rsidR="00414E4C" w:rsidRDefault="00414E4C" w:rsidP="00414E4C">
      <w:pPr>
        <w:tabs>
          <w:tab w:val="left" w:pos="2700"/>
          <w:tab w:val="left" w:pos="4680"/>
        </w:tabs>
        <w:rPr>
          <w:rFonts w:ascii="Arial" w:hAnsi="Arial" w:cs="Arial"/>
        </w:rPr>
      </w:pPr>
    </w:p>
    <w:p w14:paraId="1C9754D4" w14:textId="77777777" w:rsidR="00414E4C" w:rsidRDefault="00414E4C" w:rsidP="00414E4C">
      <w:pPr>
        <w:tabs>
          <w:tab w:val="left" w:pos="2700"/>
          <w:tab w:val="left" w:pos="4680"/>
        </w:tabs>
        <w:rPr>
          <w:rFonts w:ascii="Arial" w:hAnsi="Arial" w:cs="Arial"/>
        </w:rPr>
      </w:pPr>
    </w:p>
    <w:p w14:paraId="749E0C73" w14:textId="77777777" w:rsidR="00414E4C" w:rsidRPr="00414E4C" w:rsidRDefault="00414E4C" w:rsidP="00414E4C">
      <w:pPr>
        <w:tabs>
          <w:tab w:val="left" w:pos="2700"/>
          <w:tab w:val="left" w:pos="4680"/>
        </w:tabs>
        <w:rPr>
          <w:rFonts w:ascii="Arial" w:hAnsi="Arial" w:cs="Arial"/>
        </w:rPr>
      </w:pPr>
      <w:r w:rsidRPr="00414E4C">
        <w:rPr>
          <w:rFonts w:ascii="Arial" w:hAnsi="Arial" w:cs="Arial"/>
        </w:rPr>
        <w:t xml:space="preserve">This Resolution agreed to the 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>day of</w:t>
      </w:r>
      <w:r w:rsidRPr="00414E4C">
        <w:rPr>
          <w:rFonts w:ascii="Arial" w:hAnsi="Arial" w:cs="Arial"/>
          <w:u w:val="single"/>
        </w:rPr>
        <w:t xml:space="preserve"> 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>, 20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>, by a vote of:</w:t>
      </w:r>
    </w:p>
    <w:p w14:paraId="6E5083E5" w14:textId="77777777" w:rsidR="00414E4C" w:rsidRPr="00414E4C" w:rsidRDefault="00414E4C" w:rsidP="00414E4C">
      <w:pPr>
        <w:tabs>
          <w:tab w:val="left" w:pos="0"/>
        </w:tabs>
        <w:rPr>
          <w:rFonts w:ascii="Arial" w:hAnsi="Arial" w:cs="Arial"/>
        </w:rPr>
      </w:pPr>
      <w:r w:rsidRPr="00414E4C"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 xml:space="preserve">Affirmative </w:t>
      </w:r>
      <w:r w:rsidRPr="00414E4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 xml:space="preserve">Abstain 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 xml:space="preserve">Negative 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>Absent</w:t>
      </w:r>
    </w:p>
    <w:sectPr w:rsidR="00414E4C" w:rsidRPr="00414E4C" w:rsidSect="00414E4C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4C"/>
    <w:rsid w:val="0007673A"/>
    <w:rsid w:val="000C3ACF"/>
    <w:rsid w:val="00144D83"/>
    <w:rsid w:val="00313A82"/>
    <w:rsid w:val="00414E4C"/>
    <w:rsid w:val="00437E38"/>
    <w:rsid w:val="00485E8F"/>
    <w:rsid w:val="00912819"/>
    <w:rsid w:val="009B1A1C"/>
    <w:rsid w:val="009E4C37"/>
    <w:rsid w:val="00A11C67"/>
    <w:rsid w:val="00A463B3"/>
    <w:rsid w:val="00BF73AF"/>
    <w:rsid w:val="00D11B00"/>
    <w:rsid w:val="00E1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E13532"/>
  <w15:docId w15:val="{1E8EEB6A-0539-4E6E-BA86-46127E7C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mkenah</dc:creator>
  <cp:keywords/>
  <dc:description/>
  <cp:lastModifiedBy>Moira Kenah</cp:lastModifiedBy>
  <cp:revision>2</cp:revision>
  <cp:lastPrinted>2020-10-13T18:57:00Z</cp:lastPrinted>
  <dcterms:created xsi:type="dcterms:W3CDTF">2021-10-05T14:54:00Z</dcterms:created>
  <dcterms:modified xsi:type="dcterms:W3CDTF">2021-10-05T14:54:00Z</dcterms:modified>
</cp:coreProperties>
</file>