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BAD5" w14:textId="33E2936C" w:rsidR="00DD5FE6" w:rsidRDefault="00DD5FE6">
      <w:r>
        <w:t>Covid-19 Isolation &amp; Quarantine Period</w:t>
      </w:r>
    </w:p>
    <w:p w14:paraId="254FD5AE" w14:textId="34282434" w:rsidR="00664A6D" w:rsidRDefault="00DD5FE6">
      <w:hyperlink r:id="rId4" w:history="1">
        <w:r w:rsidR="001725CA">
          <w:rPr>
            <w:rStyle w:val="Hyperlink"/>
            <w:rFonts w:ascii="Arial" w:hAnsi="Arial" w:cs="Arial"/>
          </w:rPr>
          <w:t>https://www.nj.gov/health/news/2021/approved/20211229a.shtml</w:t>
        </w:r>
      </w:hyperlink>
    </w:p>
    <w:sectPr w:rsidR="0066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CA"/>
    <w:rsid w:val="001614B0"/>
    <w:rsid w:val="001725CA"/>
    <w:rsid w:val="001A50AB"/>
    <w:rsid w:val="001C0818"/>
    <w:rsid w:val="003D372A"/>
    <w:rsid w:val="004473E1"/>
    <w:rsid w:val="00476031"/>
    <w:rsid w:val="00645C95"/>
    <w:rsid w:val="00685D58"/>
    <w:rsid w:val="00861ED2"/>
    <w:rsid w:val="0092515D"/>
    <w:rsid w:val="00A64726"/>
    <w:rsid w:val="00A67983"/>
    <w:rsid w:val="00B35A9C"/>
    <w:rsid w:val="00DD5FE6"/>
    <w:rsid w:val="00E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EBE1"/>
  <w15:chartTrackingRefBased/>
  <w15:docId w15:val="{C958BBAA-7C4B-4B5C-8B42-1FE9E49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5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j.gov/health/news/2021/approved/20211229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Tagliareni</dc:creator>
  <cp:keywords/>
  <dc:description/>
  <cp:lastModifiedBy>Sharyn Tagliareni</cp:lastModifiedBy>
  <cp:revision>2</cp:revision>
  <dcterms:created xsi:type="dcterms:W3CDTF">2021-12-30T15:58:00Z</dcterms:created>
  <dcterms:modified xsi:type="dcterms:W3CDTF">2021-12-30T16:13:00Z</dcterms:modified>
</cp:coreProperties>
</file>